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2"/>
        </w:rPr>
        <w:t>Phenol Chloroform DNA extraction protocol</w:t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sz w:val="32"/>
        </w:rPr>
        <w:t>Written</w:t>
      </w:r>
      <w:r>
        <w:rPr>
          <w:b w:val="false"/>
          <w:bCs w:val="false"/>
          <w:i/>
          <w:iCs/>
          <w:sz w:val="32"/>
        </w:rPr>
        <w:t xml:space="preserve"> </w:t>
      </w:r>
      <w:r>
        <w:rPr>
          <w:b w:val="false"/>
          <w:bCs w:val="false"/>
          <w:i/>
          <w:iCs/>
          <w:sz w:val="32"/>
        </w:rPr>
        <w:t>by Carl Yung</w:t>
      </w:r>
    </w:p>
    <w:p>
      <w:pPr>
        <w:pStyle w:val="Normal"/>
        <w:rPr>
          <w:b/>
          <w:b/>
        </w:rPr>
      </w:pPr>
      <w:r>
        <w:rPr>
          <w:b/>
        </w:rPr>
        <w:t>Before starting:</w:t>
      </w:r>
    </w:p>
    <w:p>
      <w:pPr>
        <w:pStyle w:val="ListParagraph"/>
        <w:numPr>
          <w:ilvl w:val="0"/>
          <w:numId w:val="1"/>
        </w:numPr>
        <w:rPr/>
      </w:pPr>
      <w:r>
        <w:rPr/>
        <w:t>Cool centrifuge to 4</w:t>
      </w:r>
      <w:r>
        <w:rPr>
          <w:rFonts w:cs="Calibri" w:cstheme="minorHAnsi"/>
        </w:rPr>
        <w:t>°</w:t>
      </w:r>
      <w:r>
        <w:rPr/>
        <w:t>C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Prepare all solutions, </w:t>
      </w:r>
      <w:r>
        <w:rPr>
          <w:i/>
          <w:iCs/>
        </w:rPr>
        <w:t>i.e.</w:t>
      </w:r>
      <w:r>
        <w:rPr/>
        <w:t xml:space="preserve"> make sure extraction buffer is correct temperature (37</w:t>
      </w:r>
      <w:r>
        <w:rPr>
          <w:rFonts w:cs="Calibri" w:cstheme="minorHAnsi"/>
        </w:rPr>
        <w:t>°</w:t>
      </w:r>
      <w:r>
        <w:rPr/>
        <w:t>C) by placing in 55⁰C oven to warm up (will go clear when correct temperature)</w:t>
      </w:r>
    </w:p>
    <w:p>
      <w:pPr>
        <w:pStyle w:val="ListParagraph"/>
        <w:numPr>
          <w:ilvl w:val="0"/>
          <w:numId w:val="1"/>
        </w:numPr>
        <w:rPr/>
      </w:pPr>
      <w:r>
        <w:rPr/>
        <w:t>Sterilise equipment ie scalpel, scissors etc using a flame and then wipe using a tissue and ethanol</w:t>
      </w:r>
    </w:p>
    <w:p>
      <w:pPr>
        <w:pStyle w:val="ListParagraph"/>
        <w:numPr>
          <w:ilvl w:val="0"/>
          <w:numId w:val="1"/>
        </w:numPr>
        <w:rPr/>
      </w:pPr>
      <w:r>
        <w:rPr/>
        <w:t>Pick which samples you will use and label tubes to minimise the amount of time that the samples are out of the freezer.</w:t>
      </w:r>
    </w:p>
    <w:p>
      <w:pPr>
        <w:pStyle w:val="ListParagraph"/>
        <w:numPr>
          <w:ilvl w:val="0"/>
          <w:numId w:val="1"/>
        </w:numPr>
        <w:rPr/>
      </w:pPr>
      <w:r>
        <w:rPr/>
        <w:t>3.5mm stainless steel beads are acid washed and rinsed in RO water then baked at 200⁰C for four hours before use.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Dissection</w:t>
      </w:r>
    </w:p>
    <w:p>
      <w:pPr>
        <w:pStyle w:val="ListParagraph"/>
        <w:numPr>
          <w:ilvl w:val="0"/>
          <w:numId w:val="2"/>
        </w:numPr>
        <w:rPr/>
      </w:pPr>
      <w:r>
        <w:rPr/>
        <w:t>Take sample out of freezer and place in clean petri dish on dry ice. Carefully remove the head and two legs. Place wings/legs etc back into the envelope that I am sure is from the sample .</w:t>
      </w:r>
    </w:p>
    <w:p>
      <w:pPr>
        <w:pStyle w:val="ListParagraph"/>
        <w:ind w:left="1440" w:hanging="0"/>
        <w:rPr>
          <w:b/>
          <w:b/>
        </w:rPr>
      </w:pPr>
      <w:r>
        <w:rPr>
          <w:b/>
        </w:rPr>
        <w:t>Between each sample, clean scalpel and scissors with tissue and ethanol and flame.</w:t>
      </w:r>
    </w:p>
    <w:p>
      <w:pPr>
        <w:pStyle w:val="ListParagraph"/>
        <w:numPr>
          <w:ilvl w:val="0"/>
          <w:numId w:val="2"/>
        </w:numPr>
        <w:rPr/>
      </w:pPr>
      <w:r>
        <w:rPr/>
        <w:t>Place the dissected sample into a 1.5ml Lobind Eppendorf microfuge tube.</w:t>
      </w:r>
    </w:p>
    <w:p>
      <w:pPr>
        <w:pStyle w:val="ListParagraph"/>
        <w:numPr>
          <w:ilvl w:val="0"/>
          <w:numId w:val="2"/>
        </w:numPr>
        <w:rPr/>
      </w:pPr>
      <w:r>
        <w:rPr/>
        <w:t>Keep tubes in -80⁰C until ready to use.</w:t>
      </w:r>
    </w:p>
    <w:p>
      <w:pPr>
        <w:pStyle w:val="Normal"/>
        <w:rPr>
          <w:b/>
          <w:b/>
        </w:rPr>
      </w:pPr>
      <w:r>
        <w:rPr>
          <w:b/>
        </w:rPr>
        <w:t>DIGESTION</w:t>
      </w:r>
    </w:p>
    <w:p>
      <w:pPr>
        <w:pStyle w:val="ListParagraph"/>
        <w:numPr>
          <w:ilvl w:val="0"/>
          <w:numId w:val="2"/>
        </w:numPr>
        <w:rPr/>
      </w:pPr>
      <w:r>
        <w:rPr/>
        <w:t>Place one sterile 3.5mm stainless steel bead into the sample tube.</w:t>
      </w:r>
    </w:p>
    <w:p>
      <w:pPr>
        <w:pStyle w:val="ListParagraph"/>
        <w:numPr>
          <w:ilvl w:val="0"/>
          <w:numId w:val="2"/>
        </w:numPr>
        <w:rPr/>
      </w:pPr>
      <w:r>
        <w:rPr/>
        <w:t>Put 650</w:t>
      </w:r>
      <w:r>
        <w:rPr>
          <w:rFonts w:cs="Calibri" w:cstheme="minorHAnsi"/>
        </w:rPr>
        <w:t>µ</w:t>
      </w:r>
      <w:r>
        <w:rPr/>
        <w:t>l of insect extraction buffer (50 mM Tris HCL pH 8.0, 25mM NaCL, 25mM EDTA pH 8.0, 0.1% SDS) into sample tube.</w:t>
      </w:r>
    </w:p>
    <w:p>
      <w:pPr>
        <w:pStyle w:val="ListParagraph"/>
        <w:numPr>
          <w:ilvl w:val="0"/>
          <w:numId w:val="2"/>
        </w:numPr>
        <w:rPr/>
      </w:pPr>
      <w:r>
        <w:rPr/>
        <w:t>Vortex proteinase K. Put 5.2</w:t>
      </w:r>
      <w:r>
        <w:rPr>
          <w:rFonts w:cs="Calibri" w:cstheme="minorHAnsi"/>
        </w:rPr>
        <w:t>µ</w:t>
      </w:r>
      <w:r>
        <w:rPr/>
        <w:t>l (2 units) of proteinase K (10mg/ml) into tube.</w:t>
      </w:r>
    </w:p>
    <w:p>
      <w:pPr>
        <w:pStyle w:val="ListParagraph"/>
        <w:numPr>
          <w:ilvl w:val="0"/>
          <w:numId w:val="2"/>
        </w:numPr>
        <w:rPr/>
      </w:pPr>
      <w:r>
        <w:rPr/>
        <w:t>Place in tissuelyserII for 2minutes @ 25Hz.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 </w:t>
      </w:r>
      <w:r>
        <w:rPr/>
        <w:t>Incubate in 55</w:t>
      </w:r>
      <w:r>
        <w:rPr>
          <w:rFonts w:cs="Calibri" w:cstheme="minorHAnsi"/>
        </w:rPr>
        <w:t>°</w:t>
      </w:r>
      <w:r>
        <w:rPr/>
        <w:t>C oven for 2-3 hours, mixing every 30 minutes by inverting them.</w:t>
      </w:r>
    </w:p>
    <w:p>
      <w:pPr>
        <w:pStyle w:val="Normal"/>
        <w:rPr>
          <w:b/>
          <w:b/>
        </w:rPr>
      </w:pPr>
      <w:r>
        <w:rPr>
          <w:b/>
        </w:rPr>
        <w:t>PHASE SEPARATION</w:t>
      </w:r>
    </w:p>
    <w:p>
      <w:pPr>
        <w:pStyle w:val="ListParagraph"/>
        <w:numPr>
          <w:ilvl w:val="0"/>
          <w:numId w:val="3"/>
        </w:numPr>
        <w:rPr/>
      </w:pPr>
      <w:r>
        <w:rPr/>
        <w:t>Add 500</w:t>
      </w:r>
      <w:r>
        <w:rPr>
          <w:rFonts w:cs="Calibri" w:cstheme="minorHAnsi"/>
        </w:rPr>
        <w:t>µ</w:t>
      </w:r>
      <w:r>
        <w:rPr/>
        <w:t xml:space="preserve">l of phenol/chloroform (this is toxic so work in fume cabinet) to the lysed sample. Mix thoroughly by inverting until the solution is homogeneous. </w:t>
      </w:r>
    </w:p>
    <w:p>
      <w:pPr>
        <w:pStyle w:val="ListParagraph"/>
        <w:numPr>
          <w:ilvl w:val="0"/>
          <w:numId w:val="3"/>
        </w:numPr>
        <w:rPr/>
      </w:pPr>
      <w:r>
        <w:rPr/>
        <w:t>Spin at 13,000 rpm for 5 minutes or more.</w:t>
      </w:r>
    </w:p>
    <w:p>
      <w:pPr>
        <w:pStyle w:val="ListParagraph"/>
        <w:numPr>
          <w:ilvl w:val="0"/>
          <w:numId w:val="3"/>
        </w:numPr>
        <w:rPr/>
      </w:pPr>
      <w:r>
        <w:rPr/>
        <w:t>Prepare tubes with 850</w:t>
      </w:r>
      <w:r>
        <w:rPr>
          <w:rFonts w:cs="Calibri" w:cstheme="minorHAnsi"/>
        </w:rPr>
        <w:t>µ</w:t>
      </w:r>
      <w:r>
        <w:rPr/>
        <w:t>l of 100% ethanol (from brown glass bottle) plus 30</w:t>
      </w:r>
      <w:r>
        <w:rPr>
          <w:rFonts w:cs="Calibri" w:cstheme="minorHAnsi"/>
        </w:rPr>
        <w:t>µ</w:t>
      </w:r>
      <w:r>
        <w:rPr/>
        <w:t>l 3 M NaoAc pH 5.2 while the samples are in the centrifuge. At the point, the tubes need to be labelled in great detail.</w:t>
      </w:r>
    </w:p>
    <w:p>
      <w:pPr>
        <w:pStyle w:val="ListParagraph"/>
        <w:numPr>
          <w:ilvl w:val="0"/>
          <w:numId w:val="3"/>
        </w:numPr>
        <w:rPr/>
      </w:pPr>
      <w:r>
        <w:rPr/>
        <w:t>After centrifugation, carefully decant with a wide orifice tip ~450µl supernatant into a fresh clean tube and add 450µl chloroform isoamylalcohol mix.</w:t>
      </w:r>
    </w:p>
    <w:p>
      <w:pPr>
        <w:pStyle w:val="ListParagraph"/>
        <w:numPr>
          <w:ilvl w:val="0"/>
          <w:numId w:val="3"/>
        </w:numPr>
        <w:rPr/>
      </w:pPr>
      <w:r>
        <w:rPr/>
        <w:t>Spin at 13,000 rpm for 5 minutes or more.</w:t>
      </w:r>
    </w:p>
    <w:p>
      <w:pPr>
        <w:pStyle w:val="ListParagraph"/>
        <w:numPr>
          <w:ilvl w:val="0"/>
          <w:numId w:val="3"/>
        </w:numPr>
        <w:rPr/>
      </w:pPr>
      <w:r>
        <w:rPr/>
        <w:t>Carefully decant ~370</w:t>
      </w:r>
      <w:r>
        <w:rPr>
          <w:rFonts w:cs="Calibri" w:cstheme="minorHAnsi"/>
        </w:rPr>
        <w:t>µ</w:t>
      </w:r>
      <w:r>
        <w:rPr/>
        <w:t>l supernatant with a pipette (use a wide orifice tip) and add to the ethanol/ NaoAc tubes that were prepared in the previous step. Do not remove all of the supernatant as this will increase the chance of contamination from the intermediate layer.</w:t>
      </w:r>
    </w:p>
    <w:p>
      <w:pPr>
        <w:pStyle w:val="ListParagraph"/>
        <w:numPr>
          <w:ilvl w:val="0"/>
          <w:numId w:val="3"/>
        </w:numPr>
        <w:rPr/>
      </w:pPr>
      <w:r>
        <w:rPr/>
        <w:t>Store in freezer (-20</w:t>
      </w:r>
      <w:r>
        <w:rPr>
          <w:rFonts w:cs="Calibri" w:cstheme="minorHAnsi"/>
        </w:rPr>
        <w:t>°</w:t>
      </w:r>
      <w:r>
        <w:rPr/>
        <w:t>C) for at least one hour (although can leave it over night).</w:t>
      </w:r>
    </w:p>
    <w:p>
      <w:pPr>
        <w:pStyle w:val="Normal"/>
        <w:rPr>
          <w:b/>
          <w:b/>
        </w:rPr>
      </w:pPr>
      <w:r>
        <w:rPr>
          <w:b/>
        </w:rPr>
        <w:t>PRECIPITATION</w:t>
      </w:r>
    </w:p>
    <w:p>
      <w:pPr>
        <w:pStyle w:val="ListParagraph"/>
        <w:numPr>
          <w:ilvl w:val="0"/>
          <w:numId w:val="4"/>
        </w:numPr>
        <w:rPr/>
      </w:pPr>
      <w:r>
        <w:rPr/>
        <w:t>Spin at 13,000 rpm (or max speed) at 4</w:t>
      </w:r>
      <w:r>
        <w:rPr>
          <w:rFonts w:cs="Calibri" w:cstheme="minorHAnsi"/>
        </w:rPr>
        <w:t>°</w:t>
      </w:r>
      <w:r>
        <w:rPr/>
        <w:t>C for 5 minutes (can leave it upto an hour).</w:t>
      </w:r>
    </w:p>
    <w:p>
      <w:pPr>
        <w:pStyle w:val="ListParagraph"/>
        <w:numPr>
          <w:ilvl w:val="0"/>
          <w:numId w:val="4"/>
        </w:numPr>
        <w:rPr/>
      </w:pPr>
      <w:r>
        <w:rPr/>
        <w:t>Pipette off the ethanol without disrupting the pellet.</w:t>
      </w:r>
    </w:p>
    <w:p>
      <w:pPr>
        <w:pStyle w:val="ListParagraph"/>
        <w:numPr>
          <w:ilvl w:val="0"/>
          <w:numId w:val="4"/>
        </w:numPr>
        <w:rPr/>
      </w:pPr>
      <w:r>
        <w:rPr/>
        <w:t>Add 500</w:t>
      </w:r>
      <w:r>
        <w:rPr>
          <w:rFonts w:cs="Calibri" w:cstheme="minorHAnsi"/>
        </w:rPr>
        <w:t>µ</w:t>
      </w:r>
      <w:r>
        <w:rPr/>
        <w:t>l of room temperature 70% ethanol to pellet (do this carefully as squirting it in can disrupt the pellet).</w:t>
      </w:r>
    </w:p>
    <w:p>
      <w:pPr>
        <w:pStyle w:val="ListParagraph"/>
        <w:numPr>
          <w:ilvl w:val="0"/>
          <w:numId w:val="4"/>
        </w:numPr>
        <w:rPr/>
      </w:pPr>
      <w:r>
        <w:rPr/>
        <w:t>Centrifuge at 13,000 rpm at 4</w:t>
      </w:r>
      <w:r>
        <w:rPr>
          <w:rFonts w:cs="Calibri" w:cstheme="minorHAnsi"/>
        </w:rPr>
        <w:t>°</w:t>
      </w:r>
      <w:r>
        <w:rPr/>
        <w:t>C for 1 minute and pipette off ethanol (can be left on for more than one minute).</w:t>
      </w:r>
    </w:p>
    <w:p>
      <w:pPr>
        <w:pStyle w:val="ListParagraph"/>
        <w:numPr>
          <w:ilvl w:val="0"/>
          <w:numId w:val="4"/>
        </w:numPr>
        <w:rPr/>
      </w:pPr>
      <w:r>
        <w:rPr/>
        <w:t>Add 500</w:t>
      </w:r>
      <w:r>
        <w:rPr>
          <w:rFonts w:cs="Calibri" w:cstheme="minorHAnsi"/>
        </w:rPr>
        <w:t>µ</w:t>
      </w:r>
      <w:r>
        <w:rPr/>
        <w:t>l of room temperature 70% ethanol to pellet (do this carefully as squirting it in can disrupt the pellet).</w:t>
      </w:r>
    </w:p>
    <w:p>
      <w:pPr>
        <w:pStyle w:val="ListParagraph"/>
        <w:numPr>
          <w:ilvl w:val="0"/>
          <w:numId w:val="4"/>
        </w:numPr>
        <w:rPr/>
      </w:pPr>
      <w:r>
        <w:rPr/>
        <w:t>Centrifuge at 13,000 rpm at 4</w:t>
      </w:r>
      <w:r>
        <w:rPr>
          <w:rFonts w:cs="Calibri" w:cstheme="minorHAnsi"/>
        </w:rPr>
        <w:t>°</w:t>
      </w:r>
      <w:r>
        <w:rPr/>
        <w:t>C for 1 minute and pipette off ethanol (can be left on for more than one minute).</w:t>
      </w:r>
    </w:p>
    <w:p>
      <w:pPr>
        <w:pStyle w:val="ListParagraph"/>
        <w:numPr>
          <w:ilvl w:val="0"/>
          <w:numId w:val="4"/>
        </w:numPr>
        <w:rPr/>
      </w:pPr>
      <w:r>
        <w:rPr/>
        <w:t>Air dry the pellet with the lid open.</w:t>
      </w:r>
    </w:p>
    <w:p>
      <w:pPr>
        <w:pStyle w:val="ListParagraph"/>
        <w:numPr>
          <w:ilvl w:val="0"/>
          <w:numId w:val="4"/>
        </w:numPr>
        <w:spacing w:before="0" w:after="200"/>
        <w:contextualSpacing/>
        <w:rPr/>
      </w:pPr>
      <w:r>
        <w:rPr/>
        <w:t>Add 200</w:t>
      </w:r>
      <w:r>
        <w:rPr>
          <w:rFonts w:cs="Calibri" w:cstheme="minorHAnsi"/>
        </w:rPr>
        <w:t>µ</w:t>
      </w:r>
      <w:r>
        <w:rPr/>
        <w:t>l Low TE and resuspend the pellet by gently flicking the tube and placing in over at 60</w:t>
      </w:r>
      <w:r>
        <w:rPr>
          <w:rFonts w:cs="Calibri" w:cstheme="minorHAnsi"/>
        </w:rPr>
        <w:t>°</w:t>
      </w:r>
      <w:r>
        <w:rPr/>
        <w:t>C for 10-15 minutes (or leave at 37</w:t>
      </w:r>
      <w:r>
        <w:rPr>
          <w:rFonts w:cs="Calibri" w:cstheme="minorHAnsi"/>
        </w:rPr>
        <w:t>°</w:t>
      </w:r>
      <w:r>
        <w:rPr/>
        <w:t>C overnight).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4822f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LibreOffice/5.1.6.2$Linux_X86_64 LibreOffice_project/10m0$Build-2</Application>
  <Pages>2</Pages>
  <Words>585</Words>
  <Characters>2616</Characters>
  <CharactersWithSpaces>3133</CharactersWithSpaces>
  <Paragraphs>36</Paragraphs>
  <Company>The University of Liverpool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2017-10-18T10:27:00Z</dcterms:created>
  <dc:creator>bs0u711f</dc:creator>
  <dc:description/>
  <dc:language>en-GB</dc:language>
  <cp:lastModifiedBy/>
  <dcterms:modified xsi:type="dcterms:W3CDTF">2018-06-12T14:27:01Z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The University of Liverpool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